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48252" w14:textId="77777777" w:rsidR="00291B48" w:rsidRPr="00291B48" w:rsidRDefault="00291B48" w:rsidP="00291B48">
      <w:pPr>
        <w:spacing w:after="0"/>
        <w:rPr>
          <w:rFonts w:ascii="Kalpurush" w:hAnsi="Kalpurush" w:cs="Kalpurush"/>
          <w:b/>
          <w:bCs/>
          <w:color w:val="0070C0"/>
          <w:sz w:val="40"/>
          <w:szCs w:val="8"/>
        </w:rPr>
      </w:pPr>
      <w:r w:rsidRPr="00291B48">
        <w:rPr>
          <w:rFonts w:ascii="Kalpurush" w:hAnsi="Kalpurush" w:cs="Kalpurush"/>
          <w:b/>
          <w:bCs/>
          <w:color w:val="0070C0"/>
          <w:sz w:val="40"/>
          <w:szCs w:val="8"/>
        </w:rPr>
        <w:t xml:space="preserve">Interpretation of Unit of Competency </w:t>
      </w:r>
    </w:p>
    <w:p w14:paraId="1D972F3F" w14:textId="312E9770" w:rsidR="00291B48" w:rsidRPr="00291B48" w:rsidRDefault="00291B48" w:rsidP="00291B48">
      <w:pPr>
        <w:spacing w:after="0"/>
        <w:rPr>
          <w:rFonts w:ascii="Kalpurush" w:hAnsi="Kalpurush" w:cs="Kalpurush"/>
          <w:b/>
          <w:bCs/>
          <w:color w:val="0070C0"/>
          <w:sz w:val="30"/>
          <w:szCs w:val="2"/>
        </w:rPr>
      </w:pPr>
      <w:r w:rsidRPr="00291B48">
        <w:rPr>
          <w:rFonts w:ascii="Kalpurush" w:hAnsi="Kalpurush" w:cs="Kalpurush"/>
          <w:b/>
          <w:bCs/>
          <w:color w:val="0070C0"/>
          <w:sz w:val="30"/>
          <w:szCs w:val="2"/>
        </w:rPr>
        <w:t>(</w:t>
      </w:r>
      <w:proofErr w:type="spellStart"/>
      <w:r w:rsidRPr="00291B48">
        <w:rPr>
          <w:rFonts w:ascii="Kalpurush" w:hAnsi="Kalpurush" w:cs="Kalpurush"/>
          <w:b/>
          <w:bCs/>
          <w:color w:val="0070C0"/>
          <w:sz w:val="30"/>
          <w:szCs w:val="2"/>
        </w:rPr>
        <w:t>একটি</w:t>
      </w:r>
      <w:proofErr w:type="spellEnd"/>
      <w:r w:rsidRPr="00291B48">
        <w:rPr>
          <w:rFonts w:ascii="Kalpurush" w:hAnsi="Kalpurush" w:cs="Kalpurush"/>
          <w:b/>
          <w:bCs/>
          <w:color w:val="0070C0"/>
          <w:sz w:val="30"/>
          <w:szCs w:val="2"/>
        </w:rPr>
        <w:t xml:space="preserve"> </w:t>
      </w:r>
      <w:proofErr w:type="spellStart"/>
      <w:r w:rsidRPr="00291B48">
        <w:rPr>
          <w:rFonts w:ascii="Kalpurush" w:hAnsi="Kalpurush" w:cs="Kalpurush"/>
          <w:b/>
          <w:bCs/>
          <w:color w:val="0070C0"/>
          <w:sz w:val="30"/>
          <w:szCs w:val="2"/>
        </w:rPr>
        <w:t>ইউনিট</w:t>
      </w:r>
      <w:proofErr w:type="spellEnd"/>
      <w:r w:rsidRPr="00291B48">
        <w:rPr>
          <w:rFonts w:ascii="Kalpurush" w:hAnsi="Kalpurush" w:cs="Kalpurush"/>
          <w:b/>
          <w:bCs/>
          <w:color w:val="0070C0"/>
          <w:sz w:val="30"/>
          <w:szCs w:val="2"/>
        </w:rPr>
        <w:t xml:space="preserve"> </w:t>
      </w:r>
      <w:proofErr w:type="spellStart"/>
      <w:r w:rsidRPr="00291B48">
        <w:rPr>
          <w:rFonts w:ascii="Kalpurush" w:hAnsi="Kalpurush" w:cs="Kalpurush"/>
          <w:b/>
          <w:bCs/>
          <w:color w:val="0070C0"/>
          <w:sz w:val="30"/>
          <w:szCs w:val="2"/>
        </w:rPr>
        <w:t>অব</w:t>
      </w:r>
      <w:proofErr w:type="spellEnd"/>
      <w:r w:rsidRPr="00291B48">
        <w:rPr>
          <w:rFonts w:ascii="Kalpurush" w:hAnsi="Kalpurush" w:cs="Kalpurush"/>
          <w:b/>
          <w:bCs/>
          <w:color w:val="0070C0"/>
          <w:sz w:val="30"/>
          <w:szCs w:val="2"/>
        </w:rPr>
        <w:t xml:space="preserve"> </w:t>
      </w:r>
      <w:proofErr w:type="spellStart"/>
      <w:r w:rsidRPr="00291B48">
        <w:rPr>
          <w:rFonts w:ascii="Kalpurush" w:hAnsi="Kalpurush" w:cs="Kalpurush"/>
          <w:b/>
          <w:bCs/>
          <w:color w:val="0070C0"/>
          <w:sz w:val="30"/>
          <w:szCs w:val="2"/>
        </w:rPr>
        <w:t>কম্পিটেন্সির</w:t>
      </w:r>
      <w:proofErr w:type="spellEnd"/>
      <w:r w:rsidRPr="00291B48">
        <w:rPr>
          <w:rFonts w:ascii="Kalpurush" w:hAnsi="Kalpurush" w:cs="Kalpurush"/>
          <w:b/>
          <w:bCs/>
          <w:color w:val="0070C0"/>
          <w:sz w:val="30"/>
          <w:szCs w:val="2"/>
        </w:rPr>
        <w:t xml:space="preserve"> </w:t>
      </w:r>
      <w:proofErr w:type="spellStart"/>
      <w:r w:rsidRPr="00291B48">
        <w:rPr>
          <w:rFonts w:ascii="Kalpurush" w:hAnsi="Kalpurush" w:cs="Kalpurush"/>
          <w:b/>
          <w:bCs/>
          <w:color w:val="0070C0"/>
          <w:sz w:val="30"/>
          <w:szCs w:val="2"/>
        </w:rPr>
        <w:t>বিভিন্ন</w:t>
      </w:r>
      <w:proofErr w:type="spellEnd"/>
      <w:r w:rsidRPr="00291B48">
        <w:rPr>
          <w:rFonts w:ascii="Kalpurush" w:hAnsi="Kalpurush" w:cs="Kalpurush"/>
          <w:b/>
          <w:bCs/>
          <w:color w:val="0070C0"/>
          <w:sz w:val="30"/>
          <w:szCs w:val="2"/>
        </w:rPr>
        <w:t xml:space="preserve"> </w:t>
      </w:r>
      <w:proofErr w:type="spellStart"/>
      <w:r w:rsidRPr="00291B48">
        <w:rPr>
          <w:rFonts w:ascii="Kalpurush" w:hAnsi="Kalpurush" w:cs="Kalpurush"/>
          <w:b/>
          <w:bCs/>
          <w:color w:val="0070C0"/>
          <w:sz w:val="30"/>
          <w:szCs w:val="2"/>
        </w:rPr>
        <w:t>অংশের</w:t>
      </w:r>
      <w:proofErr w:type="spellEnd"/>
      <w:r w:rsidRPr="00291B48">
        <w:rPr>
          <w:rFonts w:ascii="Kalpurush" w:hAnsi="Kalpurush" w:cs="Kalpurush"/>
          <w:b/>
          <w:bCs/>
          <w:color w:val="0070C0"/>
          <w:sz w:val="30"/>
          <w:szCs w:val="2"/>
        </w:rPr>
        <w:t xml:space="preserve"> </w:t>
      </w:r>
      <w:proofErr w:type="spellStart"/>
      <w:r w:rsidRPr="00291B48">
        <w:rPr>
          <w:rFonts w:ascii="Kalpurush" w:hAnsi="Kalpurush" w:cs="Kalpurush"/>
          <w:b/>
          <w:bCs/>
          <w:color w:val="0070C0"/>
          <w:sz w:val="30"/>
          <w:szCs w:val="2"/>
        </w:rPr>
        <w:t>ব্যাখ্যা</w:t>
      </w:r>
      <w:proofErr w:type="spellEnd"/>
      <w:r w:rsidRPr="00291B48">
        <w:rPr>
          <w:rFonts w:ascii="Kalpurush" w:hAnsi="Kalpurush" w:cs="Kalpurush"/>
          <w:b/>
          <w:bCs/>
          <w:color w:val="0070C0"/>
          <w:sz w:val="30"/>
          <w:szCs w:val="2"/>
        </w:rPr>
        <w:t>)</w:t>
      </w:r>
    </w:p>
    <w:p w14:paraId="4BFC3EC8" w14:textId="77777777" w:rsidR="00291B48" w:rsidRPr="00291B48" w:rsidRDefault="00291B48" w:rsidP="00291B48">
      <w:pPr>
        <w:spacing w:after="0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আসুন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আইটি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সাপোর্ট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টেকনিশিয়ান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অকুপেশনের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কম্পিটেন্সি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স্ট্যান্ডার্ড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থেকে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লেভেল-১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এর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একটি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সেক্টর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স্পেসিফিক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ইউনিট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অব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কম্পিটেন্সি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“Type Text and Documents in English and Bangla”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নিয়ে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কাজ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করি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>।</w:t>
      </w:r>
    </w:p>
    <w:p w14:paraId="27014FA8" w14:textId="77777777" w:rsidR="00291B48" w:rsidRPr="00291B48" w:rsidRDefault="00291B48" w:rsidP="00291B48">
      <w:pPr>
        <w:spacing w:after="0"/>
        <w:rPr>
          <w:rFonts w:ascii="Kalpurush" w:hAnsi="Kalpurush" w:cs="Kalpurush"/>
          <w:sz w:val="2"/>
          <w:szCs w:val="2"/>
          <w:lang w:bidi="bn-BD"/>
        </w:rPr>
      </w:pPr>
    </w:p>
    <w:p w14:paraId="7859A111" w14:textId="77777777" w:rsidR="00291B48" w:rsidRPr="00291B48" w:rsidRDefault="00291B48" w:rsidP="00291B48">
      <w:pPr>
        <w:spacing w:after="0"/>
        <w:rPr>
          <w:rFonts w:ascii="Kalpurush" w:hAnsi="Kalpurush" w:cs="Kalpurush"/>
          <w:sz w:val="28"/>
          <w:szCs w:val="28"/>
          <w:lang w:bidi="bn-BD"/>
        </w:rPr>
      </w:pPr>
      <w:r w:rsidRPr="00291B48">
        <w:rPr>
          <w:rFonts w:ascii="Kalpurush" w:hAnsi="Kalpurush" w:cs="Kalpurush"/>
          <w:noProof/>
          <w:sz w:val="28"/>
          <w:szCs w:val="28"/>
        </w:rPr>
        <w:drawing>
          <wp:inline distT="0" distB="0" distL="0" distR="0" wp14:anchorId="46E699A5" wp14:editId="17A13B37">
            <wp:extent cx="5838641" cy="1428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b="54185"/>
                    <a:stretch/>
                  </pic:blipFill>
                  <pic:spPr bwMode="auto">
                    <a:xfrm>
                      <a:off x="0" y="0"/>
                      <a:ext cx="5845751" cy="14304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184FC7E" w14:textId="77777777" w:rsidR="00291B48" w:rsidRPr="00291B48" w:rsidRDefault="00291B48" w:rsidP="00291B48">
      <w:pPr>
        <w:spacing w:after="0"/>
        <w:rPr>
          <w:rFonts w:ascii="Kalpurush" w:hAnsi="Kalpurush" w:cs="Kalpurush"/>
          <w:b/>
          <w:bCs/>
          <w:sz w:val="6"/>
          <w:szCs w:val="6"/>
          <w:lang w:bidi="bn-BD"/>
        </w:rPr>
      </w:pPr>
    </w:p>
    <w:p w14:paraId="05D7363C" w14:textId="77777777" w:rsidR="00291B48" w:rsidRPr="00291B48" w:rsidRDefault="00291B48" w:rsidP="00291B48">
      <w:pPr>
        <w:spacing w:after="0"/>
        <w:rPr>
          <w:rFonts w:ascii="Kalpurush" w:hAnsi="Kalpurush" w:cs="Kalpurush"/>
          <w:sz w:val="28"/>
          <w:szCs w:val="28"/>
          <w:lang w:bidi="bn-BD"/>
        </w:rPr>
      </w:pPr>
      <w:r w:rsidRPr="00291B48">
        <w:rPr>
          <w:rFonts w:ascii="Kalpurush" w:hAnsi="Kalpurush" w:cs="Kalpurush"/>
          <w:b/>
          <w:bCs/>
          <w:sz w:val="28"/>
          <w:szCs w:val="28"/>
          <w:u w:val="single"/>
          <w:lang w:bidi="bn-BD"/>
        </w:rPr>
        <w:t>Unit title:</w:t>
      </w:r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ইউনিট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অব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কম্পিটেন্সিতে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আসলে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কোন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কাজটি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সম্পন্ন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হবে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সেটির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উত্তর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পাওয়া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proofErr w:type="gramStart"/>
      <w:r w:rsidRPr="00291B48">
        <w:rPr>
          <w:rFonts w:ascii="Kalpurush" w:hAnsi="Kalpurush" w:cs="Kalpurush"/>
          <w:sz w:val="28"/>
          <w:szCs w:val="28"/>
          <w:lang w:bidi="bn-BD"/>
        </w:rPr>
        <w:t>যায়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ইউনিট</w:t>
      </w:r>
      <w:proofErr w:type="spellEnd"/>
      <w:proofErr w:type="gram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টাইটেলে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। </w:t>
      </w:r>
    </w:p>
    <w:p w14:paraId="2C4841B6" w14:textId="77777777" w:rsidR="00291B48" w:rsidRPr="00291B48" w:rsidRDefault="00291B48" w:rsidP="00291B48">
      <w:pPr>
        <w:pStyle w:val="ListParagraph"/>
        <w:numPr>
          <w:ilvl w:val="0"/>
          <w:numId w:val="2"/>
        </w:numPr>
        <w:spacing w:after="0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এটি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দক্ষতার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সুনির্দিষ্ট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পরিসীমা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নির্ধারন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করে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>।</w:t>
      </w:r>
    </w:p>
    <w:p w14:paraId="6B0DB982" w14:textId="77777777" w:rsidR="00291B48" w:rsidRPr="00291B48" w:rsidRDefault="00291B48" w:rsidP="00291B48">
      <w:pPr>
        <w:pStyle w:val="ListParagraph"/>
        <w:numPr>
          <w:ilvl w:val="0"/>
          <w:numId w:val="2"/>
        </w:numPr>
        <w:spacing w:after="0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এটিকে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আউটপুট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টার্মে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লিখা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হয়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যেমন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obtain, prepare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ইত্যাদি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>।</w:t>
      </w:r>
    </w:p>
    <w:p w14:paraId="08929AA1" w14:textId="77777777" w:rsidR="00291B48" w:rsidRPr="00291B48" w:rsidRDefault="00291B48" w:rsidP="00291B48">
      <w:pPr>
        <w:pStyle w:val="ListParagraph"/>
        <w:numPr>
          <w:ilvl w:val="0"/>
          <w:numId w:val="2"/>
        </w:numPr>
        <w:spacing w:after="0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ইউনিট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টাইটেল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কাজের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যথার্থ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ব্যালেন্স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করে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খুব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বড়ও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হয়না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আবার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ছোটও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হয়না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>।</w:t>
      </w:r>
    </w:p>
    <w:p w14:paraId="7B42C343" w14:textId="77777777" w:rsidR="00291B48" w:rsidRPr="00291B48" w:rsidRDefault="00291B48" w:rsidP="00291B48">
      <w:pPr>
        <w:spacing w:after="0"/>
        <w:rPr>
          <w:rFonts w:ascii="Kalpurush" w:hAnsi="Kalpurush" w:cs="Kalpurush"/>
          <w:sz w:val="28"/>
          <w:szCs w:val="28"/>
          <w:cs/>
          <w:lang w:bidi="bn-BD"/>
        </w:rPr>
      </w:pP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যেমন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এখানে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ইউনিট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টাইটেলটি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হলো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, “Type Text and Documents in English and Bangla”-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যা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একটি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সুনির্দিষ্ট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কাজ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“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বাংলা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ও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ইংরেজিতে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টাইপ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ও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ডকুমেন্টেশন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”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বুঝায়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কাজটি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শেষ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হলে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পরিষ্কার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ও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দৃশ্যমান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একটি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আউটপুট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পাওয়া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যায়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। </w:t>
      </w:r>
    </w:p>
    <w:p w14:paraId="4B49EB0F" w14:textId="77777777" w:rsidR="00291B48" w:rsidRPr="00291B48" w:rsidRDefault="00291B48" w:rsidP="00291B48">
      <w:pPr>
        <w:rPr>
          <w:rFonts w:ascii="Kalpurush" w:hAnsi="Kalpurush" w:cs="Kalpurush"/>
          <w:sz w:val="28"/>
          <w:szCs w:val="28"/>
          <w:lang w:bidi="bn-BD"/>
        </w:rPr>
      </w:pPr>
      <w:r w:rsidRPr="00291B48">
        <w:rPr>
          <w:rFonts w:ascii="Kalpurush" w:hAnsi="Kalpurush" w:cs="Kalpurush"/>
          <w:b/>
          <w:bCs/>
          <w:sz w:val="28"/>
          <w:szCs w:val="28"/>
          <w:u w:val="single"/>
          <w:lang w:bidi="bn-BD"/>
        </w:rPr>
        <w:t>Unit Code:</w:t>
      </w:r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প্রতিটি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ইউনিট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অব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কম্পিটেন্সির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একটি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স্বতন্ত্র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কোড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থাকে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যার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সাহায্যে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এটিকে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অন্য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সকল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ইউনিট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অব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কম্পিটেন্সি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থেকে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আলাদা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যায়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একটি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বিশেষ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নিয়ম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অনুসরণ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করে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সিএস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ডেভেলপ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করার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সময়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এর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প্রতিটি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ইউনিট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অব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কম্পিটেন্সিকে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এই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স্বতন্ত্র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কোড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দেয়া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হয়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যাকে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ইউনিট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কোড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বলে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এখানে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ইউনিট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কোড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হলো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- ICTSS1001A1; </w:t>
      </w:r>
    </w:p>
    <w:p w14:paraId="6DCB72E4" w14:textId="77777777" w:rsidR="00291B48" w:rsidRPr="00291B48" w:rsidRDefault="00291B48" w:rsidP="00291B48">
      <w:pPr>
        <w:pStyle w:val="ListParagraph"/>
        <w:numPr>
          <w:ilvl w:val="0"/>
          <w:numId w:val="2"/>
        </w:numPr>
        <w:rPr>
          <w:rFonts w:ascii="Kalpurush" w:hAnsi="Kalpurush" w:cs="Kalpurush"/>
          <w:b/>
          <w:bCs/>
          <w:color w:val="FF0000"/>
          <w:sz w:val="28"/>
          <w:lang w:bidi="bn-BD"/>
        </w:rPr>
      </w:pP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এখানে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ICT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হলো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সেক্টরের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নাম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, </w:t>
      </w:r>
    </w:p>
    <w:p w14:paraId="310389DE" w14:textId="77777777" w:rsidR="00291B48" w:rsidRPr="00291B48" w:rsidRDefault="00291B48" w:rsidP="00291B48">
      <w:pPr>
        <w:pStyle w:val="ListParagraph"/>
        <w:numPr>
          <w:ilvl w:val="0"/>
          <w:numId w:val="2"/>
        </w:numPr>
        <w:rPr>
          <w:rFonts w:ascii="Kalpurush" w:hAnsi="Kalpurush" w:cs="Kalpurush"/>
          <w:b/>
          <w:bCs/>
          <w:color w:val="FF0000"/>
          <w:sz w:val="28"/>
          <w:lang w:bidi="bn-BD"/>
        </w:rPr>
      </w:pPr>
      <w:r w:rsidRPr="00291B48">
        <w:rPr>
          <w:rFonts w:ascii="Kalpurush" w:hAnsi="Kalpurush" w:cs="Kalpurush"/>
          <w:sz w:val="28"/>
          <w:szCs w:val="28"/>
          <w:lang w:bidi="bn-BD"/>
        </w:rPr>
        <w:lastRenderedPageBreak/>
        <w:t xml:space="preserve">SS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নির্দেশ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করছে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এটি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একটি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সেক্টর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স্পেসিফিক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কম্পিটেন্সি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, </w:t>
      </w:r>
    </w:p>
    <w:p w14:paraId="6FCCD8FF" w14:textId="77777777" w:rsidR="00291B48" w:rsidRPr="00291B48" w:rsidRDefault="00291B48" w:rsidP="00291B48">
      <w:pPr>
        <w:pStyle w:val="ListParagraph"/>
        <w:numPr>
          <w:ilvl w:val="0"/>
          <w:numId w:val="2"/>
        </w:numPr>
        <w:rPr>
          <w:rFonts w:ascii="Kalpurush" w:hAnsi="Kalpurush" w:cs="Kalpurush"/>
          <w:b/>
          <w:bCs/>
          <w:color w:val="FF0000"/>
          <w:sz w:val="28"/>
          <w:lang w:bidi="bn-BD"/>
        </w:rPr>
      </w:pPr>
      <w:r w:rsidRPr="00291B48">
        <w:rPr>
          <w:rFonts w:ascii="Kalpurush" w:hAnsi="Kalpurush" w:cs="Kalpurush"/>
          <w:sz w:val="28"/>
          <w:szCs w:val="28"/>
          <w:lang w:bidi="bn-BD"/>
        </w:rPr>
        <w:t xml:space="preserve">1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নির্দেশ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করে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এটি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লেভেল-1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এর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একটি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কম্পিটেন্সি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ইউনিট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>,</w:t>
      </w:r>
    </w:p>
    <w:p w14:paraId="20AD9631" w14:textId="77777777" w:rsidR="00291B48" w:rsidRPr="00291B48" w:rsidRDefault="00291B48" w:rsidP="00291B48">
      <w:pPr>
        <w:pStyle w:val="ListParagraph"/>
        <w:numPr>
          <w:ilvl w:val="0"/>
          <w:numId w:val="2"/>
        </w:numPr>
        <w:rPr>
          <w:rFonts w:ascii="Kalpurush" w:hAnsi="Kalpurush" w:cs="Kalpurush"/>
          <w:b/>
          <w:bCs/>
          <w:color w:val="FF0000"/>
          <w:sz w:val="28"/>
          <w:lang w:bidi="bn-BD"/>
        </w:rPr>
      </w:pP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অবশিষ্ট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অংশ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(001A1)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এই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ইউনিটের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চিহ্নিতকরণ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নম্বর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>।</w:t>
      </w:r>
    </w:p>
    <w:p w14:paraId="3E678A7A" w14:textId="77777777" w:rsidR="00291B48" w:rsidRPr="00291B48" w:rsidRDefault="00291B48" w:rsidP="00291B48">
      <w:pPr>
        <w:pStyle w:val="ListParagraph"/>
        <w:numPr>
          <w:ilvl w:val="0"/>
          <w:numId w:val="2"/>
        </w:numPr>
        <w:rPr>
          <w:rFonts w:ascii="Kalpurush" w:hAnsi="Kalpurush" w:cs="Kalpurush"/>
          <w:b/>
          <w:bCs/>
          <w:color w:val="FF0000"/>
          <w:sz w:val="28"/>
          <w:lang w:bidi="bn-BD"/>
        </w:rPr>
      </w:pP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পুরোটা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মিলিয়ে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গঠিত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হয়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ইউনিট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কোড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>।</w:t>
      </w:r>
    </w:p>
    <w:p w14:paraId="25383866" w14:textId="77777777" w:rsidR="00291B48" w:rsidRPr="00291B48" w:rsidRDefault="00291B48" w:rsidP="00291B48">
      <w:pPr>
        <w:rPr>
          <w:rFonts w:ascii="Kalpurush" w:hAnsi="Kalpurush" w:cs="Kalpurush"/>
          <w:sz w:val="28"/>
          <w:szCs w:val="28"/>
          <w:lang w:bidi="bn-BD"/>
        </w:rPr>
      </w:pPr>
      <w:r w:rsidRPr="00291B48">
        <w:rPr>
          <w:rFonts w:ascii="Kalpurush" w:hAnsi="Kalpurush" w:cs="Kalpurush"/>
          <w:noProof/>
          <w:sz w:val="28"/>
          <w:szCs w:val="28"/>
        </w:rPr>
        <w:drawing>
          <wp:inline distT="0" distB="0" distL="0" distR="0" wp14:anchorId="1F697284" wp14:editId="2B5AFB03">
            <wp:extent cx="5772150" cy="1690900"/>
            <wp:effectExtent l="0" t="0" r="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t="45154"/>
                    <a:stretch/>
                  </pic:blipFill>
                  <pic:spPr bwMode="auto">
                    <a:xfrm>
                      <a:off x="0" y="0"/>
                      <a:ext cx="5799608" cy="16989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8D85EDE" w14:textId="77777777" w:rsidR="00291B48" w:rsidRPr="00291B48" w:rsidRDefault="00291B48" w:rsidP="00291B48">
      <w:pPr>
        <w:rPr>
          <w:rFonts w:ascii="Kalpurush" w:hAnsi="Kalpurush" w:cs="Kalpurush"/>
          <w:sz w:val="28"/>
          <w:szCs w:val="28"/>
          <w:lang w:bidi="bn-BD"/>
        </w:rPr>
      </w:pPr>
      <w:r w:rsidRPr="00291B48">
        <w:rPr>
          <w:rFonts w:ascii="Kalpurush" w:hAnsi="Kalpurush" w:cs="Kalpurush"/>
          <w:b/>
          <w:bCs/>
          <w:sz w:val="28"/>
          <w:szCs w:val="28"/>
          <w:u w:val="single"/>
          <w:lang w:bidi="bn-BD"/>
        </w:rPr>
        <w:t>Unit Descriptor:</w:t>
      </w:r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ইউনিট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অব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কম্পিটেন্সিতে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যে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কাজটি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সম্পাদিত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হবে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তার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একটু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বিশদ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বিবরণী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পাওয়া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যায়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ইউনিট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ডিস্ক্রিপটরে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। </w:t>
      </w:r>
    </w:p>
    <w:p w14:paraId="1FBC653C" w14:textId="77777777" w:rsidR="00291B48" w:rsidRPr="00291B48" w:rsidRDefault="00291B48" w:rsidP="00291B48">
      <w:pPr>
        <w:pStyle w:val="ListParagraph"/>
        <w:numPr>
          <w:ilvl w:val="0"/>
          <w:numId w:val="2"/>
        </w:numPr>
        <w:rPr>
          <w:rFonts w:ascii="Kalpurush" w:hAnsi="Kalpurush" w:cs="Kalpurush"/>
          <w:b/>
          <w:bCs/>
          <w:color w:val="FF0000"/>
          <w:sz w:val="28"/>
          <w:lang w:bidi="bn-BD"/>
        </w:rPr>
      </w:pP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এটি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ইউনিট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টাইটেলে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বর্ণিত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কাজের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আরও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সুনির্দিষ্ট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ও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বিস্তারিত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ব্যাখ্যা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প্রদান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করে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>।</w:t>
      </w:r>
    </w:p>
    <w:p w14:paraId="19846892" w14:textId="77777777" w:rsidR="00291B48" w:rsidRPr="00291B48" w:rsidRDefault="00291B48" w:rsidP="00291B48">
      <w:pPr>
        <w:pStyle w:val="ListParagraph"/>
        <w:numPr>
          <w:ilvl w:val="0"/>
          <w:numId w:val="2"/>
        </w:numPr>
        <w:rPr>
          <w:rFonts w:ascii="Kalpurush" w:hAnsi="Kalpurush" w:cs="Kalpurush"/>
          <w:b/>
          <w:bCs/>
          <w:color w:val="FF0000"/>
          <w:sz w:val="28"/>
          <w:lang w:bidi="bn-BD"/>
        </w:rPr>
      </w:pP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এটি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মূল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কম্পিটেন্সিকে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অর্জনের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জন্য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একই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ধরনের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ধারাবাহিক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কিছু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কাজের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তালিকা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তৈরীতে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সহায়তা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করে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>।</w:t>
      </w:r>
    </w:p>
    <w:p w14:paraId="07AC5E3E" w14:textId="77777777" w:rsidR="00291B48" w:rsidRPr="00291B48" w:rsidRDefault="00291B48" w:rsidP="00291B48">
      <w:pPr>
        <w:rPr>
          <w:rFonts w:ascii="Kalpurush" w:hAnsi="Kalpurush" w:cs="Kalpurush"/>
          <w:b/>
          <w:bCs/>
          <w:color w:val="FF0000"/>
          <w:sz w:val="28"/>
          <w:lang w:bidi="bn-BD"/>
        </w:rPr>
      </w:pPr>
      <w:r w:rsidRPr="00291B48">
        <w:rPr>
          <w:rFonts w:ascii="Kalpurush" w:hAnsi="Kalpurush" w:cs="Kalpurush"/>
          <w:b/>
          <w:bCs/>
          <w:sz w:val="28"/>
          <w:szCs w:val="28"/>
          <w:u w:val="single"/>
          <w:lang w:bidi="bn-BD"/>
        </w:rPr>
        <w:t>Nominal Hours:</w:t>
      </w:r>
      <w:r w:rsidRPr="00291B48">
        <w:rPr>
          <w:rFonts w:ascii="Kalpurush" w:hAnsi="Kalpurush" w:cs="Kalpurush"/>
          <w:sz w:val="28"/>
          <w:szCs w:val="28"/>
          <w:lang w:bidi="bn-BD"/>
        </w:rPr>
        <w:t xml:space="preserve"> -</w:t>
      </w:r>
      <w:r w:rsidRPr="00291B48">
        <w:rPr>
          <w:rFonts w:ascii="Kalpurush" w:hAnsi="Kalpurush" w:cs="Kalpurush"/>
          <w:sz w:val="28"/>
          <w:szCs w:val="28"/>
          <w:lang w:bidi="bn-BD"/>
        </w:rPr>
        <w:tab/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নমিনাল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আওয়ার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একটি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নির্দিষ্ট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ইউনিট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অব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কম্পিটেন্সি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এর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উপর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প্রশিক্ষণ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সম্পন্ন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করতে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যতটুকু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সময়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দরকার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হতে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পারে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তার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একটি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আনুমানিক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সময়সীমা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নির্দেশ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করে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এখানে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“Type Text and Documents in English and Bangla”-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এই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কম্পিটেন্সি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প্রশিক্ষণ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দিতে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নমিনাল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আওয়ার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দেয়া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আছে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৫০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ঘন্টা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। </w:t>
      </w:r>
    </w:p>
    <w:p w14:paraId="7AA822A6" w14:textId="77777777" w:rsidR="00291B48" w:rsidRPr="00291B48" w:rsidRDefault="00291B48" w:rsidP="00291B48">
      <w:pPr>
        <w:rPr>
          <w:rFonts w:ascii="Kalpurush" w:hAnsi="Kalpurush" w:cs="Kalpurush"/>
          <w:b/>
          <w:bCs/>
          <w:sz w:val="28"/>
          <w:szCs w:val="28"/>
          <w:u w:val="single"/>
          <w:lang w:bidi="bn-BD"/>
        </w:rPr>
      </w:pPr>
    </w:p>
    <w:p w14:paraId="1F462801" w14:textId="77777777" w:rsidR="00291B48" w:rsidRPr="00291B48" w:rsidRDefault="00291B48" w:rsidP="00291B48">
      <w:pPr>
        <w:rPr>
          <w:rFonts w:ascii="Kalpurush" w:hAnsi="Kalpurush" w:cs="Kalpurush"/>
          <w:b/>
          <w:bCs/>
          <w:sz w:val="28"/>
          <w:szCs w:val="28"/>
          <w:u w:val="single"/>
          <w:lang w:bidi="bn-BD"/>
        </w:rPr>
      </w:pPr>
      <w:r w:rsidRPr="00291B48">
        <w:rPr>
          <w:rFonts w:ascii="Kalpurush" w:hAnsi="Kalpurush" w:cs="Kalpurush"/>
          <w:b/>
          <w:bCs/>
          <w:noProof/>
          <w:sz w:val="28"/>
          <w:szCs w:val="28"/>
          <w:u w:val="single"/>
        </w:rPr>
        <w:lastRenderedPageBreak/>
        <w:drawing>
          <wp:inline distT="0" distB="0" distL="0" distR="0" wp14:anchorId="5C5C5963" wp14:editId="5DDE06C0">
            <wp:extent cx="5907377" cy="535876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t="1287"/>
                    <a:stretch/>
                  </pic:blipFill>
                  <pic:spPr bwMode="auto">
                    <a:xfrm>
                      <a:off x="0" y="0"/>
                      <a:ext cx="5915424" cy="53660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1795ED7" w14:textId="77777777" w:rsidR="00291B48" w:rsidRPr="00291B48" w:rsidRDefault="00291B48" w:rsidP="00291B48">
      <w:pPr>
        <w:rPr>
          <w:rFonts w:ascii="Kalpurush" w:hAnsi="Kalpurush" w:cs="Kalpurush"/>
          <w:sz w:val="28"/>
          <w:lang w:bidi="bn-BD"/>
        </w:rPr>
      </w:pPr>
      <w:r w:rsidRPr="00291B48">
        <w:rPr>
          <w:rFonts w:ascii="Kalpurush" w:hAnsi="Kalpurush" w:cs="Kalpurush"/>
          <w:b/>
          <w:bCs/>
          <w:sz w:val="28"/>
          <w:szCs w:val="28"/>
          <w:u w:val="single"/>
          <w:lang w:bidi="bn-BD"/>
        </w:rPr>
        <w:t>Elements</w:t>
      </w:r>
      <w:r w:rsidRPr="00291B48">
        <w:rPr>
          <w:rFonts w:ascii="Kalpurush" w:hAnsi="Kalpurush" w:cs="Kalpurush"/>
          <w:b/>
          <w:bCs/>
          <w:sz w:val="28"/>
          <w:szCs w:val="28"/>
          <w:lang w:bidi="bn-BD"/>
        </w:rPr>
        <w:t xml:space="preserve">: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ইউনিট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অব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কম্পিটেন্সিতে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যে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পূর্ণাঙ্গ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কাজের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কথা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বলা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হয়েছে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সেটিকে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সম্পন্ন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করতে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যে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মৌলিক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ও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ধারাবাহিক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স্কিলগুলি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থাকা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দরকার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সেগুলিই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হলো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এলিমেন্ট</w:t>
      </w:r>
      <w:proofErr w:type="spellEnd"/>
      <w:r w:rsidRPr="00291B48">
        <w:rPr>
          <w:rFonts w:ascii="Kalpurush" w:hAnsi="Kalpurush" w:cs="Kalpurush"/>
          <w:sz w:val="28"/>
          <w:lang w:bidi="bn-BD"/>
        </w:rPr>
        <w:t>।</w:t>
      </w:r>
    </w:p>
    <w:p w14:paraId="08384BF4" w14:textId="77777777" w:rsidR="00291B48" w:rsidRPr="00291B48" w:rsidRDefault="00291B48" w:rsidP="00291B48">
      <w:pPr>
        <w:pStyle w:val="ListParagraph"/>
        <w:numPr>
          <w:ilvl w:val="0"/>
          <w:numId w:val="2"/>
        </w:numPr>
        <w:rPr>
          <w:rFonts w:ascii="Kalpurush" w:hAnsi="Kalpurush" w:cs="Kalpurush"/>
          <w:b/>
          <w:bCs/>
          <w:sz w:val="28"/>
          <w:szCs w:val="28"/>
          <w:u w:val="single"/>
          <w:lang w:bidi="bn-BD"/>
        </w:rPr>
      </w:pPr>
      <w:proofErr w:type="spellStart"/>
      <w:r w:rsidRPr="00291B48">
        <w:rPr>
          <w:rFonts w:ascii="Kalpurush" w:hAnsi="Kalpurush" w:cs="Kalpurush"/>
          <w:b/>
          <w:bCs/>
          <w:sz w:val="28"/>
          <w:lang w:bidi="bn-BD"/>
        </w:rPr>
        <w:t>এলিমেন্ট</w:t>
      </w:r>
      <w:proofErr w:type="spellEnd"/>
      <w:r w:rsidRPr="00291B48">
        <w:rPr>
          <w:rFonts w:ascii="Kalpurush" w:hAnsi="Kalpurush" w:cs="Kalpurush"/>
          <w:b/>
          <w:bCs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হলো</w:t>
      </w:r>
      <w:proofErr w:type="spellEnd"/>
      <w:r w:rsidRPr="00291B48">
        <w:rPr>
          <w:rFonts w:ascii="Kalpurush" w:hAnsi="Kalpurush" w:cs="Kalpurush"/>
          <w:b/>
          <w:bCs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ইউনিট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অব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কম্পিটেন্সির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মূল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কাঠামো</w:t>
      </w:r>
      <w:proofErr w:type="spellEnd"/>
      <w:r w:rsidRPr="00291B48">
        <w:rPr>
          <w:rFonts w:ascii="Kalpurush" w:hAnsi="Kalpurush" w:cs="Kalpurush"/>
          <w:sz w:val="28"/>
          <w:lang w:bidi="bn-BD"/>
        </w:rPr>
        <w:t>।</w:t>
      </w:r>
    </w:p>
    <w:p w14:paraId="72C68E0E" w14:textId="77777777" w:rsidR="00291B48" w:rsidRPr="00291B48" w:rsidRDefault="00291B48" w:rsidP="00291B48">
      <w:pPr>
        <w:pStyle w:val="ListParagraph"/>
        <w:numPr>
          <w:ilvl w:val="0"/>
          <w:numId w:val="2"/>
        </w:numPr>
        <w:rPr>
          <w:rFonts w:ascii="Kalpurush" w:hAnsi="Kalpurush" w:cs="Kalpurush"/>
          <w:b/>
          <w:bCs/>
          <w:sz w:val="28"/>
          <w:szCs w:val="28"/>
          <w:u w:val="single"/>
          <w:lang w:bidi="bn-BD"/>
        </w:rPr>
      </w:pPr>
      <w:proofErr w:type="spellStart"/>
      <w:r w:rsidRPr="00291B48">
        <w:rPr>
          <w:rFonts w:ascii="Kalpurush" w:hAnsi="Kalpurush" w:cs="Kalpurush"/>
          <w:sz w:val="28"/>
          <w:lang w:bidi="bn-BD"/>
        </w:rPr>
        <w:t>এমন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কিছু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অ্যাকশন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বা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আউটকাম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এর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বর্ণনা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দেয়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যেটি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করে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দেখানো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সম্ভব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বা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কেও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করে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দেখালে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তা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যাচাই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করা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সম্ভব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এবং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যা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একজন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ক্যান্ডিডেটকে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অবশ্যই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করে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দেখাতে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হয়</w:t>
      </w:r>
      <w:proofErr w:type="spellEnd"/>
      <w:r w:rsidRPr="00291B48">
        <w:rPr>
          <w:rFonts w:ascii="Kalpurush" w:hAnsi="Kalpurush" w:cs="Kalpurush"/>
          <w:sz w:val="28"/>
          <w:lang w:bidi="bn-BD"/>
        </w:rPr>
        <w:t>।</w:t>
      </w:r>
    </w:p>
    <w:p w14:paraId="464494B0" w14:textId="77777777" w:rsidR="00291B48" w:rsidRPr="00291B48" w:rsidRDefault="00291B48" w:rsidP="00291B48">
      <w:pPr>
        <w:rPr>
          <w:rFonts w:ascii="Kalpurush" w:hAnsi="Kalpurush" w:cs="Kalpurush"/>
          <w:sz w:val="28"/>
          <w:lang w:bidi="bn-BD"/>
        </w:rPr>
      </w:pPr>
      <w:r w:rsidRPr="00291B48">
        <w:rPr>
          <w:rFonts w:ascii="Kalpurush" w:hAnsi="Kalpurush" w:cs="Kalpurush"/>
          <w:sz w:val="28"/>
          <w:lang w:bidi="bn-BD"/>
        </w:rPr>
        <w:br w:type="page"/>
      </w:r>
    </w:p>
    <w:p w14:paraId="50090977" w14:textId="77777777" w:rsidR="00291B48" w:rsidRPr="00291B48" w:rsidRDefault="00291B48" w:rsidP="00291B48">
      <w:pPr>
        <w:rPr>
          <w:rFonts w:ascii="Kalpurush" w:hAnsi="Kalpurush" w:cs="Kalpurush"/>
          <w:sz w:val="28"/>
          <w:lang w:bidi="bn-BD"/>
        </w:rPr>
      </w:pPr>
      <w:proofErr w:type="spellStart"/>
      <w:r w:rsidRPr="00291B48">
        <w:rPr>
          <w:rFonts w:ascii="Kalpurush" w:hAnsi="Kalpurush" w:cs="Kalpurush"/>
          <w:sz w:val="28"/>
          <w:lang w:bidi="bn-BD"/>
        </w:rPr>
        <w:lastRenderedPageBreak/>
        <w:t>যেমন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এখানে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এলিমেন্টগুলি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হলো</w:t>
      </w:r>
      <w:proofErr w:type="spellEnd"/>
      <w:r w:rsidRPr="00291B48">
        <w:rPr>
          <w:rFonts w:ascii="Kalpurush" w:hAnsi="Kalpurush" w:cs="Kalpurush"/>
          <w:sz w:val="28"/>
          <w:lang w:bidi="bn-BD"/>
        </w:rPr>
        <w:t>-</w:t>
      </w:r>
    </w:p>
    <w:p w14:paraId="05BCF8CB" w14:textId="77777777" w:rsidR="00291B48" w:rsidRPr="00291B48" w:rsidRDefault="00291B48" w:rsidP="00291B48">
      <w:pPr>
        <w:pStyle w:val="ListParagraph"/>
        <w:numPr>
          <w:ilvl w:val="0"/>
          <w:numId w:val="3"/>
        </w:numPr>
        <w:rPr>
          <w:rFonts w:ascii="Kalpurush" w:hAnsi="Kalpurush" w:cs="Kalpurush"/>
          <w:sz w:val="28"/>
          <w:lang w:bidi="bn-BD"/>
        </w:rPr>
      </w:pPr>
      <w:r w:rsidRPr="00291B48">
        <w:rPr>
          <w:rFonts w:ascii="Kalpurush" w:hAnsi="Kalpurush" w:cs="Kalpurush"/>
          <w:sz w:val="28"/>
          <w:lang w:bidi="bn-BD"/>
        </w:rPr>
        <w:t xml:space="preserve">Follow OSH practices:  OSH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প্র্যাকটিস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ফলো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করা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>।</w:t>
      </w:r>
    </w:p>
    <w:p w14:paraId="3DA14010" w14:textId="77777777" w:rsidR="00291B48" w:rsidRPr="00291B48" w:rsidRDefault="00291B48" w:rsidP="00291B48">
      <w:pPr>
        <w:pStyle w:val="ListParagraph"/>
        <w:numPr>
          <w:ilvl w:val="0"/>
          <w:numId w:val="3"/>
        </w:numPr>
        <w:rPr>
          <w:rFonts w:ascii="Kalpurush" w:hAnsi="Kalpurush" w:cs="Kalpurush"/>
          <w:sz w:val="28"/>
          <w:lang w:bidi="bn-BD"/>
        </w:rPr>
      </w:pPr>
      <w:r w:rsidRPr="00291B48">
        <w:rPr>
          <w:rFonts w:ascii="Kalpurush" w:hAnsi="Kalpurush" w:cs="Kalpurush"/>
          <w:sz w:val="28"/>
          <w:lang w:bidi="bn-BD"/>
        </w:rPr>
        <w:t xml:space="preserve">Install typing tutor software: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টাইপিং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টিউটর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সফটওয়্যারটি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ইন্সটল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করা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>।</w:t>
      </w:r>
    </w:p>
    <w:p w14:paraId="6E23881E" w14:textId="77777777" w:rsidR="00291B48" w:rsidRPr="00291B48" w:rsidRDefault="00291B48" w:rsidP="00291B48">
      <w:pPr>
        <w:pStyle w:val="ListParagraph"/>
        <w:numPr>
          <w:ilvl w:val="0"/>
          <w:numId w:val="3"/>
        </w:numPr>
        <w:rPr>
          <w:rFonts w:ascii="Kalpurush" w:hAnsi="Kalpurush" w:cs="Kalpurush"/>
          <w:sz w:val="28"/>
          <w:lang w:bidi="bn-BD"/>
        </w:rPr>
      </w:pPr>
      <w:r w:rsidRPr="00291B48">
        <w:rPr>
          <w:rFonts w:ascii="Kalpurush" w:hAnsi="Kalpurush" w:cs="Kalpurush"/>
          <w:sz w:val="28"/>
          <w:lang w:bidi="bn-BD"/>
        </w:rPr>
        <w:t xml:space="preserve">Practice text typing in English and Bangla: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বাংলা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ও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ইরেজী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টাইপিং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প্র্যাকটিস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করা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। </w:t>
      </w:r>
    </w:p>
    <w:p w14:paraId="6429CCB9" w14:textId="77777777" w:rsidR="00291B48" w:rsidRPr="00291B48" w:rsidRDefault="00291B48" w:rsidP="00291B48">
      <w:pPr>
        <w:pStyle w:val="ListParagraph"/>
        <w:numPr>
          <w:ilvl w:val="0"/>
          <w:numId w:val="3"/>
        </w:numPr>
        <w:rPr>
          <w:rFonts w:ascii="Kalpurush" w:hAnsi="Kalpurush" w:cs="Kalpurush"/>
          <w:sz w:val="28"/>
          <w:lang w:bidi="bn-BD"/>
        </w:rPr>
      </w:pPr>
      <w:r w:rsidRPr="00291B48">
        <w:rPr>
          <w:rFonts w:ascii="Kalpurush" w:hAnsi="Kalpurush" w:cs="Kalpurush"/>
          <w:sz w:val="28"/>
          <w:lang w:bidi="bn-BD"/>
        </w:rPr>
        <w:t xml:space="preserve">Create document: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ডকুমেন্ট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তৈরী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করা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>।</w:t>
      </w:r>
    </w:p>
    <w:p w14:paraId="329FCFB7" w14:textId="77777777" w:rsidR="00291B48" w:rsidRPr="00291B48" w:rsidRDefault="00291B48" w:rsidP="00291B48">
      <w:pPr>
        <w:pStyle w:val="ListParagraph"/>
        <w:numPr>
          <w:ilvl w:val="0"/>
          <w:numId w:val="3"/>
        </w:numPr>
        <w:rPr>
          <w:rFonts w:ascii="Kalpurush" w:hAnsi="Kalpurush" w:cs="Kalpurush"/>
          <w:sz w:val="28"/>
          <w:lang w:bidi="bn-BD"/>
        </w:rPr>
      </w:pPr>
      <w:r w:rsidRPr="00291B48">
        <w:rPr>
          <w:rFonts w:ascii="Kalpurush" w:hAnsi="Kalpurush" w:cs="Kalpurush"/>
          <w:sz w:val="28"/>
          <w:lang w:bidi="bn-BD"/>
        </w:rPr>
        <w:t xml:space="preserve">Format and save document: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ডকুমেন্ট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ফরমেট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করা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ও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সেভ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করা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>।</w:t>
      </w:r>
    </w:p>
    <w:p w14:paraId="37F078A5" w14:textId="77777777" w:rsidR="00291B48" w:rsidRPr="00291B48" w:rsidRDefault="00291B48" w:rsidP="00291B48">
      <w:pPr>
        <w:pStyle w:val="ListParagraph"/>
        <w:numPr>
          <w:ilvl w:val="0"/>
          <w:numId w:val="3"/>
        </w:numPr>
        <w:rPr>
          <w:rFonts w:ascii="Kalpurush" w:hAnsi="Kalpurush" w:cs="Kalpurush"/>
          <w:sz w:val="28"/>
          <w:lang w:bidi="bn-BD"/>
        </w:rPr>
      </w:pPr>
      <w:r w:rsidRPr="00291B48">
        <w:rPr>
          <w:rFonts w:ascii="Kalpurush" w:hAnsi="Kalpurush" w:cs="Kalpurush"/>
          <w:sz w:val="28"/>
          <w:lang w:bidi="bn-BD"/>
        </w:rPr>
        <w:t xml:space="preserve">Review and finalized document: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ডকুমেন্টটি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রিভিউ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ও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চুড়ান্ত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করা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>।</w:t>
      </w:r>
    </w:p>
    <w:p w14:paraId="1F5131A1" w14:textId="77777777" w:rsidR="00291B48" w:rsidRPr="00291B48" w:rsidRDefault="00291B48" w:rsidP="00291B48">
      <w:pPr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291B48">
        <w:rPr>
          <w:rFonts w:ascii="Kalpurush" w:hAnsi="Kalpurush" w:cs="Kalpurush"/>
          <w:sz w:val="28"/>
          <w:lang w:bidi="bn-BD"/>
        </w:rPr>
        <w:t>প্রতিটি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অ্যাকশন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একটি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সুনির্দিষ্ট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স্কিলকে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নির্দেশ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করে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।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এই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স্কিলগুলির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ধারাবাহিক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প্রদর্শনের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মাধ্যমে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ইউনিট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অব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কম্পিটেন্সির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সম্পুর্ণ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কাজটি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সম্পাদিত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szCs w:val="28"/>
          <w:lang w:bidi="bn-BD"/>
        </w:rPr>
        <w:t>হয়</w:t>
      </w:r>
      <w:proofErr w:type="spellEnd"/>
      <w:r w:rsidRPr="00291B48">
        <w:rPr>
          <w:rFonts w:ascii="Kalpurush" w:hAnsi="Kalpurush" w:cs="Kalpurush"/>
          <w:sz w:val="28"/>
          <w:szCs w:val="28"/>
          <w:lang w:bidi="bn-BD"/>
        </w:rPr>
        <w:t>।</w:t>
      </w:r>
    </w:p>
    <w:p w14:paraId="08E99F3F" w14:textId="77777777" w:rsidR="00291B48" w:rsidRPr="00291B48" w:rsidRDefault="00291B48" w:rsidP="00291B48">
      <w:pPr>
        <w:spacing w:after="120"/>
        <w:rPr>
          <w:rFonts w:ascii="Kalpurush" w:hAnsi="Kalpurush" w:cs="Kalpurush"/>
          <w:b/>
          <w:bCs/>
          <w:sz w:val="18"/>
          <w:szCs w:val="12"/>
          <w:lang w:bidi="bn-BD"/>
        </w:rPr>
      </w:pPr>
    </w:p>
    <w:p w14:paraId="058ED861" w14:textId="77777777" w:rsidR="00291B48" w:rsidRPr="00291B48" w:rsidRDefault="00291B48" w:rsidP="00291B48">
      <w:pPr>
        <w:spacing w:after="120"/>
        <w:rPr>
          <w:rFonts w:ascii="Kalpurush" w:hAnsi="Kalpurush" w:cs="Kalpurush"/>
          <w:b/>
          <w:bCs/>
          <w:sz w:val="28"/>
          <w:lang w:bidi="bn-BD"/>
        </w:rPr>
      </w:pPr>
      <w:r w:rsidRPr="00291B48">
        <w:rPr>
          <w:rFonts w:ascii="Kalpurush" w:hAnsi="Kalpurush" w:cs="Kalpurush"/>
          <w:b/>
          <w:bCs/>
          <w:sz w:val="28"/>
          <w:lang w:bidi="bn-BD"/>
        </w:rPr>
        <w:t xml:space="preserve">Performance Criteria (PC):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এলিমেন্টে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বর্ণিত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কাজকে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সুসম্পন্ন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করতে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কিছু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ছোট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ছোট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পারফর্মেন্স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করে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দেখাতে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হয়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।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এদের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প্রত্যেকটিই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এক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একটি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পারফর্মেন্স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ক্রাইটেরিয়া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>।</w:t>
      </w:r>
    </w:p>
    <w:p w14:paraId="540FC652" w14:textId="77777777" w:rsidR="00291B48" w:rsidRPr="00291B48" w:rsidRDefault="00291B48" w:rsidP="00291B48">
      <w:pPr>
        <w:pStyle w:val="ListParagraph"/>
        <w:numPr>
          <w:ilvl w:val="0"/>
          <w:numId w:val="1"/>
        </w:numPr>
        <w:spacing w:after="120"/>
        <w:rPr>
          <w:rFonts w:ascii="Kalpurush" w:hAnsi="Kalpurush" w:cs="Kalpurush"/>
          <w:sz w:val="28"/>
          <w:lang w:bidi="bn-BD"/>
        </w:rPr>
      </w:pPr>
      <w:proofErr w:type="spellStart"/>
      <w:r w:rsidRPr="00291B48">
        <w:rPr>
          <w:rFonts w:ascii="Kalpurush" w:hAnsi="Kalpurush" w:cs="Kalpurush"/>
          <w:sz w:val="28"/>
          <w:lang w:bidi="bn-BD"/>
        </w:rPr>
        <w:t>প্রত্যেকটি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r w:rsidRPr="00291B48">
        <w:rPr>
          <w:rFonts w:ascii="Kalpurush" w:hAnsi="Kalpurush" w:cs="Kalpurush"/>
          <w:b/>
          <w:bCs/>
          <w:sz w:val="28"/>
          <w:lang w:bidi="bn-BD"/>
        </w:rPr>
        <w:t>PC</w:t>
      </w:r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এক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একটি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মুল্যায়ণযোগ্য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বিবৃতি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।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অর্থা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ৎ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প্রতিটি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r w:rsidRPr="00291B48">
        <w:rPr>
          <w:rFonts w:ascii="Kalpurush" w:hAnsi="Kalpurush" w:cs="Kalpurush"/>
          <w:b/>
          <w:bCs/>
          <w:sz w:val="28"/>
          <w:lang w:bidi="bn-BD"/>
        </w:rPr>
        <w:t>PC -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তে</w:t>
      </w:r>
      <w:proofErr w:type="spellEnd"/>
      <w:r w:rsidRPr="00291B48">
        <w:rPr>
          <w:rFonts w:ascii="Kalpurush" w:hAnsi="Kalpurush" w:cs="Kalpurush"/>
          <w:b/>
          <w:bCs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বর্ণিত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কাজে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কাঙ্খিত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পারফর্মেন্স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লেভেল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অর্জিত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হয়েছে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কিনা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যাচাই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করা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যায়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।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অ্যাসেসমেন্ট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চলাকালীন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সময়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প্রতিটি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পারফর্মেন্স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ক্রাইটেরিয়া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হয়ে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যায়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অ্যাসেসমেন্ট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ক্রাইটেরিয়া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>।</w:t>
      </w:r>
      <w:r w:rsidRPr="00291B48">
        <w:rPr>
          <w:rFonts w:ascii="Kalpurush" w:hAnsi="Kalpurush" w:cs="Kalpurush"/>
          <w:b/>
          <w:bCs/>
          <w:sz w:val="28"/>
          <w:lang w:bidi="bn-BD"/>
        </w:rPr>
        <w:t xml:space="preserve"> </w:t>
      </w:r>
    </w:p>
    <w:p w14:paraId="7C3823C2" w14:textId="77777777" w:rsidR="00291B48" w:rsidRPr="00291B48" w:rsidRDefault="00291B48" w:rsidP="00291B48">
      <w:pPr>
        <w:pStyle w:val="ListParagraph"/>
        <w:numPr>
          <w:ilvl w:val="0"/>
          <w:numId w:val="1"/>
        </w:numPr>
        <w:spacing w:after="120"/>
        <w:rPr>
          <w:rFonts w:ascii="Kalpurush" w:hAnsi="Kalpurush" w:cs="Kalpurush"/>
          <w:sz w:val="28"/>
          <w:lang w:bidi="bn-BD"/>
        </w:rPr>
      </w:pPr>
      <w:proofErr w:type="spellStart"/>
      <w:r w:rsidRPr="00291B48">
        <w:rPr>
          <w:rFonts w:ascii="Kalpurush" w:hAnsi="Kalpurush" w:cs="Kalpurush"/>
          <w:sz w:val="28"/>
          <w:lang w:bidi="bn-BD"/>
        </w:rPr>
        <w:t>কাজেই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PC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বলে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দেয়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কোন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কোন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পারফর্মেন্স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যাচাই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করতে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হবে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এবং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কোন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লেভেলে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যাচাই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করতে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হবে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>।</w:t>
      </w:r>
    </w:p>
    <w:p w14:paraId="10C0BFDE" w14:textId="77777777" w:rsidR="00291B48" w:rsidRPr="00291B48" w:rsidRDefault="00291B48" w:rsidP="00291B48">
      <w:pPr>
        <w:pStyle w:val="ListParagraph"/>
        <w:numPr>
          <w:ilvl w:val="0"/>
          <w:numId w:val="1"/>
        </w:numPr>
        <w:spacing w:after="120"/>
        <w:rPr>
          <w:rFonts w:ascii="Kalpurush" w:hAnsi="Kalpurush" w:cs="Kalpurush"/>
          <w:sz w:val="28"/>
          <w:lang w:bidi="bn-BD"/>
        </w:rPr>
      </w:pPr>
      <w:r w:rsidRPr="00291B48">
        <w:rPr>
          <w:rFonts w:ascii="Kalpurush" w:hAnsi="Kalpurush" w:cs="Kalpurush"/>
          <w:b/>
          <w:bCs/>
          <w:sz w:val="28"/>
          <w:lang w:bidi="bn-BD"/>
        </w:rPr>
        <w:t>PC</w:t>
      </w:r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তে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এলিমেন্টের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কাজগুলিকে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যথাসম্ভব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ছোট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ছোট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পারফর্মেন্সে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বিভক্ত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করে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দেয়া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হয়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যাতে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প্রতিটি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সূক্ষ্ন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পারফর্মেন্সকেও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যাচাই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করা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যায়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।  </w:t>
      </w:r>
    </w:p>
    <w:p w14:paraId="79DE116F" w14:textId="18840478" w:rsidR="00291B48" w:rsidRPr="00291B48" w:rsidRDefault="00291B48" w:rsidP="00291B48">
      <w:pPr>
        <w:pStyle w:val="ListParagraph"/>
        <w:numPr>
          <w:ilvl w:val="0"/>
          <w:numId w:val="1"/>
        </w:numPr>
        <w:spacing w:after="120"/>
        <w:rPr>
          <w:rFonts w:ascii="Kalpurush" w:hAnsi="Kalpurush" w:cs="Kalpurush"/>
          <w:sz w:val="28"/>
          <w:lang w:bidi="bn-BD"/>
        </w:rPr>
      </w:pPr>
      <w:proofErr w:type="spellStart"/>
      <w:r w:rsidRPr="00291B48">
        <w:rPr>
          <w:rFonts w:ascii="Kalpurush" w:hAnsi="Kalpurush" w:cs="Kalpurush"/>
          <w:sz w:val="28"/>
          <w:lang w:bidi="bn-BD"/>
        </w:rPr>
        <w:t>অ্যাসেসরদেরকে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এভিডেন্স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কালেকশন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মেথড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ও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অ্যাসেসমেন্ট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টুলস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তৈরীতে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সাহায্য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করে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r w:rsidRPr="00291B48">
        <w:rPr>
          <w:rFonts w:ascii="Kalpurush" w:hAnsi="Kalpurush" w:cs="Kalpurush"/>
          <w:b/>
          <w:bCs/>
          <w:sz w:val="28"/>
          <w:lang w:bidi="bn-BD"/>
        </w:rPr>
        <w:t>PC</w:t>
      </w:r>
      <w:r w:rsidRPr="00291B48">
        <w:rPr>
          <w:rFonts w:ascii="Kalpurush" w:hAnsi="Kalpurush" w:cs="Kalpurush"/>
          <w:sz w:val="28"/>
          <w:lang w:bidi="bn-BD"/>
        </w:rPr>
        <w:t>।</w:t>
      </w:r>
      <w:r w:rsidRPr="00291B48">
        <w:rPr>
          <w:rFonts w:ascii="Kalpurush" w:hAnsi="Kalpurush" w:cs="Kalpurush"/>
          <w:b/>
          <w:bCs/>
          <w:sz w:val="28"/>
          <w:lang w:bidi="bn-BD"/>
        </w:rPr>
        <w:br w:type="page"/>
      </w:r>
    </w:p>
    <w:p w14:paraId="574FC26A" w14:textId="77777777" w:rsidR="00291B48" w:rsidRPr="00291B48" w:rsidRDefault="00291B48" w:rsidP="00291B48">
      <w:pPr>
        <w:spacing w:after="120"/>
        <w:rPr>
          <w:rFonts w:ascii="Kalpurush" w:hAnsi="Kalpurush" w:cs="Kalpurush"/>
          <w:b/>
          <w:bCs/>
          <w:sz w:val="28"/>
          <w:lang w:bidi="bn-BD"/>
        </w:rPr>
      </w:pPr>
      <w:r w:rsidRPr="00291B48">
        <w:rPr>
          <w:rFonts w:ascii="Kalpurush" w:hAnsi="Kalpurush" w:cs="Kalpurush"/>
          <w:b/>
          <w:bCs/>
          <w:sz w:val="28"/>
          <w:lang w:bidi="bn-BD"/>
        </w:rPr>
        <w:lastRenderedPageBreak/>
        <w:t>Range of Variables:</w:t>
      </w:r>
    </w:p>
    <w:p w14:paraId="29E23659" w14:textId="77777777" w:rsidR="00291B48" w:rsidRPr="00291B48" w:rsidRDefault="00291B48" w:rsidP="00291B48">
      <w:pPr>
        <w:pStyle w:val="ListParagraph"/>
        <w:numPr>
          <w:ilvl w:val="0"/>
          <w:numId w:val="1"/>
        </w:numPr>
        <w:spacing w:after="120"/>
        <w:rPr>
          <w:rFonts w:ascii="Kalpurush" w:hAnsi="Kalpurush" w:cs="Kalpurush"/>
          <w:sz w:val="28"/>
          <w:lang w:bidi="bn-BD"/>
        </w:rPr>
      </w:pPr>
      <w:proofErr w:type="spellStart"/>
      <w:r w:rsidRPr="00291B48">
        <w:rPr>
          <w:rFonts w:ascii="Kalpurush" w:hAnsi="Kalpurush" w:cs="Kalpurush"/>
          <w:sz w:val="28"/>
          <w:lang w:bidi="bn-BD"/>
        </w:rPr>
        <w:t>ইউনিট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অব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কম্পিটেন্সির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কাজের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পরিধি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নির্ধারন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করে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দেয়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Range of Variables।</w:t>
      </w:r>
    </w:p>
    <w:p w14:paraId="664BC600" w14:textId="77777777" w:rsidR="00291B48" w:rsidRPr="00291B48" w:rsidRDefault="00291B48" w:rsidP="00291B48">
      <w:pPr>
        <w:pStyle w:val="ListParagraph"/>
        <w:numPr>
          <w:ilvl w:val="0"/>
          <w:numId w:val="1"/>
        </w:numPr>
        <w:spacing w:after="120"/>
        <w:rPr>
          <w:rFonts w:ascii="Kalpurush" w:hAnsi="Kalpurush" w:cs="Kalpurush"/>
          <w:sz w:val="28"/>
          <w:lang w:bidi="bn-BD"/>
        </w:rPr>
      </w:pPr>
      <w:proofErr w:type="spellStart"/>
      <w:r w:rsidRPr="00291B48">
        <w:rPr>
          <w:rFonts w:ascii="Kalpurush" w:hAnsi="Kalpurush" w:cs="Kalpurush"/>
          <w:sz w:val="28"/>
          <w:lang w:bidi="bn-BD"/>
        </w:rPr>
        <w:t>কোন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কোন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পরিবেশে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ইউনিট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অব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কম্পিটেন্সির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কাজটি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সম্পন্ন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হবে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সেটি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নির্দেশ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করে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>।</w:t>
      </w:r>
    </w:p>
    <w:p w14:paraId="03F7EDC2" w14:textId="77777777" w:rsidR="00291B48" w:rsidRPr="00291B48" w:rsidRDefault="00291B48" w:rsidP="00291B48">
      <w:pPr>
        <w:pStyle w:val="ListParagraph"/>
        <w:numPr>
          <w:ilvl w:val="0"/>
          <w:numId w:val="1"/>
        </w:numPr>
        <w:spacing w:after="120"/>
        <w:rPr>
          <w:rFonts w:ascii="Kalpurush" w:hAnsi="Kalpurush" w:cs="Kalpurush"/>
          <w:sz w:val="28"/>
          <w:lang w:bidi="bn-BD"/>
        </w:rPr>
      </w:pPr>
      <w:proofErr w:type="spellStart"/>
      <w:r w:rsidRPr="00291B48">
        <w:rPr>
          <w:rFonts w:ascii="Kalpurush" w:hAnsi="Kalpurush" w:cs="Kalpurush"/>
          <w:sz w:val="28"/>
          <w:lang w:bidi="bn-BD"/>
        </w:rPr>
        <w:t>একটি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ইউনিট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অব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কম্পিটেন্সিতে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বর্ণিত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কাজ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সম্পাদনের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জন্য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যত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ধরনের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ভেরিয়েবলের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প্রয়োজন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হতে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পারে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তাদের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সকলের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পৃথক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তালিকা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থাকে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রেঞ্জ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অব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ভেরিয়েবলে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। </w:t>
      </w:r>
    </w:p>
    <w:p w14:paraId="5968D356" w14:textId="77777777" w:rsidR="00291B48" w:rsidRPr="00291B48" w:rsidRDefault="00291B48" w:rsidP="00291B48">
      <w:pPr>
        <w:pStyle w:val="ListParagraph"/>
        <w:numPr>
          <w:ilvl w:val="0"/>
          <w:numId w:val="1"/>
        </w:numPr>
        <w:spacing w:after="120"/>
        <w:rPr>
          <w:rFonts w:ascii="Kalpurush" w:hAnsi="Kalpurush" w:cs="Kalpurush"/>
          <w:sz w:val="28"/>
          <w:lang w:bidi="bn-BD"/>
        </w:rPr>
      </w:pPr>
      <w:proofErr w:type="spellStart"/>
      <w:r w:rsidRPr="00291B48">
        <w:rPr>
          <w:rFonts w:ascii="Kalpurush" w:hAnsi="Kalpurush" w:cs="Kalpurush"/>
          <w:sz w:val="28"/>
          <w:lang w:bidi="bn-BD"/>
        </w:rPr>
        <w:t>ইন্ডাস্ট্রির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প্রকৃত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ও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সুনির্দিষ্ট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চাহিদাগুলি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চিহ্নিত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হয়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রেঞ্জ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অব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ভেরিয়েবলের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মাধ্যমে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>।</w:t>
      </w:r>
    </w:p>
    <w:p w14:paraId="25807C5C" w14:textId="77777777" w:rsidR="00291B48" w:rsidRPr="00291B48" w:rsidRDefault="00291B48" w:rsidP="00291B48">
      <w:pPr>
        <w:pStyle w:val="ListParagraph"/>
        <w:numPr>
          <w:ilvl w:val="0"/>
          <w:numId w:val="1"/>
        </w:numPr>
        <w:spacing w:after="120"/>
        <w:rPr>
          <w:rFonts w:ascii="Kalpurush" w:hAnsi="Kalpurush" w:cs="Kalpurush"/>
          <w:sz w:val="28"/>
          <w:lang w:bidi="bn-BD"/>
        </w:rPr>
      </w:pPr>
      <w:proofErr w:type="spellStart"/>
      <w:r w:rsidRPr="00291B48">
        <w:rPr>
          <w:rFonts w:ascii="Kalpurush" w:hAnsi="Kalpurush" w:cs="Kalpurush"/>
          <w:sz w:val="28"/>
          <w:lang w:bidi="bn-BD"/>
        </w:rPr>
        <w:t>একজন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অ্যাসেসর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তার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অ্যাসেসমেন্টের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পরিধি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জানতে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পারেন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রেঞ্জ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অব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ভেরিয়েবলের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মাধ্যমে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>।</w:t>
      </w:r>
    </w:p>
    <w:p w14:paraId="4D2FA166" w14:textId="77777777" w:rsidR="00291B48" w:rsidRPr="00291B48" w:rsidRDefault="00291B48" w:rsidP="00291B48">
      <w:pPr>
        <w:spacing w:after="120"/>
        <w:rPr>
          <w:rFonts w:ascii="Kalpurush" w:hAnsi="Kalpurush" w:cs="Kalpurush"/>
          <w:sz w:val="28"/>
          <w:lang w:bidi="bn-BD"/>
        </w:rPr>
      </w:pPr>
    </w:p>
    <w:p w14:paraId="374FA6F0" w14:textId="77777777" w:rsidR="00291B48" w:rsidRPr="00291B48" w:rsidRDefault="00291B48" w:rsidP="00291B48">
      <w:pPr>
        <w:spacing w:after="120"/>
        <w:rPr>
          <w:rFonts w:ascii="Kalpurush" w:hAnsi="Kalpurush" w:cs="Kalpurush"/>
          <w:b/>
          <w:bCs/>
          <w:sz w:val="28"/>
          <w:lang w:bidi="bn-BD"/>
        </w:rPr>
      </w:pPr>
      <w:r w:rsidRPr="00291B48">
        <w:rPr>
          <w:rFonts w:ascii="Kalpurush" w:hAnsi="Kalpurush" w:cs="Kalpurush"/>
          <w:b/>
          <w:bCs/>
          <w:sz w:val="28"/>
          <w:lang w:bidi="bn-BD"/>
        </w:rPr>
        <w:t>Evidence Guide:</w:t>
      </w:r>
    </w:p>
    <w:p w14:paraId="05C419B6" w14:textId="77777777" w:rsidR="00291B48" w:rsidRPr="00291B48" w:rsidRDefault="00291B48" w:rsidP="00291B48">
      <w:pPr>
        <w:pStyle w:val="ListParagraph"/>
        <w:numPr>
          <w:ilvl w:val="0"/>
          <w:numId w:val="1"/>
        </w:numPr>
        <w:spacing w:after="120"/>
        <w:rPr>
          <w:rFonts w:ascii="Kalpurush" w:hAnsi="Kalpurush" w:cs="Kalpurush"/>
          <w:sz w:val="28"/>
          <w:lang w:bidi="bn-BD"/>
        </w:rPr>
      </w:pPr>
      <w:proofErr w:type="spellStart"/>
      <w:r w:rsidRPr="00291B48">
        <w:rPr>
          <w:rFonts w:ascii="Kalpurush" w:hAnsi="Kalpurush" w:cs="Kalpurush"/>
          <w:sz w:val="28"/>
          <w:lang w:bidi="bn-BD"/>
        </w:rPr>
        <w:t>এভিডেন্স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গাইড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ইউনিট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অব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কম্পিটেন্সির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একটি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আবশ্যিক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অংশ</w:t>
      </w:r>
      <w:proofErr w:type="spellEnd"/>
      <w:r w:rsidRPr="00291B48">
        <w:rPr>
          <w:rFonts w:ascii="Kalpurush" w:hAnsi="Kalpurush" w:cs="Kalpurush"/>
          <w:sz w:val="28"/>
          <w:lang w:bidi="bn-BD"/>
        </w:rPr>
        <w:t>।</w:t>
      </w:r>
    </w:p>
    <w:p w14:paraId="4F1B0A65" w14:textId="77777777" w:rsidR="00291B48" w:rsidRPr="00291B48" w:rsidRDefault="00291B48" w:rsidP="00291B48">
      <w:pPr>
        <w:pStyle w:val="ListParagraph"/>
        <w:numPr>
          <w:ilvl w:val="0"/>
          <w:numId w:val="1"/>
        </w:numPr>
        <w:spacing w:after="120"/>
        <w:rPr>
          <w:rFonts w:ascii="Kalpurush" w:hAnsi="Kalpurush" w:cs="Kalpurush"/>
          <w:sz w:val="28"/>
          <w:lang w:bidi="bn-BD"/>
        </w:rPr>
      </w:pPr>
      <w:proofErr w:type="spellStart"/>
      <w:r w:rsidRPr="00291B48">
        <w:rPr>
          <w:rFonts w:ascii="Kalpurush" w:hAnsi="Kalpurush" w:cs="Kalpurush"/>
          <w:sz w:val="28"/>
          <w:lang w:bidi="bn-BD"/>
        </w:rPr>
        <w:t>এভিডেন্স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গাইড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একজন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অ্যাসেসরকে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এভিডেন্স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সংগ্রহে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সহায়তা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করে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>।</w:t>
      </w:r>
    </w:p>
    <w:p w14:paraId="5B6AB622" w14:textId="77777777" w:rsidR="00291B48" w:rsidRPr="00291B48" w:rsidRDefault="00291B48" w:rsidP="00291B48">
      <w:pPr>
        <w:pStyle w:val="ListParagraph"/>
        <w:numPr>
          <w:ilvl w:val="0"/>
          <w:numId w:val="1"/>
        </w:numPr>
        <w:spacing w:after="120"/>
        <w:rPr>
          <w:rFonts w:ascii="Kalpurush" w:hAnsi="Kalpurush" w:cs="Kalpurush"/>
          <w:sz w:val="28"/>
          <w:lang w:bidi="bn-BD"/>
        </w:rPr>
      </w:pPr>
      <w:proofErr w:type="spellStart"/>
      <w:r w:rsidRPr="00291B48">
        <w:rPr>
          <w:rFonts w:ascii="Kalpurush" w:hAnsi="Kalpurush" w:cs="Kalpurush"/>
          <w:sz w:val="28"/>
          <w:lang w:bidi="bn-BD"/>
        </w:rPr>
        <w:t>এভিডেন্স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গাইড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সরাসরি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Elements, Performance Criteria ও Range of Variables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এর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সাথে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সম্পর্কিত</w:t>
      </w:r>
      <w:proofErr w:type="spellEnd"/>
      <w:r w:rsidRPr="00291B48">
        <w:rPr>
          <w:rFonts w:ascii="Kalpurush" w:hAnsi="Kalpurush" w:cs="Kalpurush"/>
          <w:sz w:val="28"/>
          <w:lang w:bidi="bn-BD"/>
        </w:rPr>
        <w:t>।</w:t>
      </w:r>
    </w:p>
    <w:p w14:paraId="27DA1058" w14:textId="77777777" w:rsidR="00291B48" w:rsidRPr="00291B48" w:rsidRDefault="00291B48" w:rsidP="00291B48">
      <w:pPr>
        <w:pStyle w:val="ListParagraph"/>
        <w:numPr>
          <w:ilvl w:val="0"/>
          <w:numId w:val="1"/>
        </w:numPr>
        <w:spacing w:after="0"/>
        <w:rPr>
          <w:rFonts w:ascii="Kalpurush" w:hAnsi="Kalpurush" w:cs="Kalpurush"/>
          <w:sz w:val="28"/>
          <w:lang w:bidi="bn-BD"/>
        </w:rPr>
      </w:pPr>
      <w:proofErr w:type="spellStart"/>
      <w:r w:rsidRPr="00291B48">
        <w:rPr>
          <w:rFonts w:ascii="Kalpurush" w:hAnsi="Kalpurush" w:cs="Kalpurush"/>
          <w:sz w:val="28"/>
          <w:lang w:bidi="bn-BD"/>
        </w:rPr>
        <w:t>এভিডেন্স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গাইডে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৫টি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সেকশন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আছে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। </w:t>
      </w:r>
    </w:p>
    <w:p w14:paraId="73B1B936" w14:textId="77777777" w:rsidR="00291B48" w:rsidRPr="00291B48" w:rsidRDefault="00291B48" w:rsidP="00291B48">
      <w:pPr>
        <w:spacing w:after="0"/>
        <w:ind w:left="360"/>
        <w:rPr>
          <w:rFonts w:ascii="Kalpurush" w:hAnsi="Kalpurush" w:cs="Kalpurush"/>
          <w:sz w:val="28"/>
          <w:lang w:bidi="bn-BD"/>
        </w:rPr>
      </w:pPr>
      <w:r w:rsidRPr="00291B48">
        <w:rPr>
          <w:rFonts w:ascii="Kalpurush" w:hAnsi="Kalpurush" w:cs="Kalpurush"/>
          <w:b/>
          <w:bCs/>
          <w:sz w:val="28"/>
          <w:lang w:bidi="bn-BD"/>
        </w:rPr>
        <w:t>Critical Aspects of Competency:</w:t>
      </w:r>
      <w:r w:rsidRPr="00291B48">
        <w:rPr>
          <w:rFonts w:ascii="Kalpurush" w:hAnsi="Kalpurush" w:cs="Kalpurush"/>
          <w:sz w:val="28"/>
          <w:lang w:bidi="bn-BD"/>
        </w:rPr>
        <w:t xml:space="preserve"> 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ইউনিট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অব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কম্পিটেন্সির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কাজটি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করার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ক্ষেত্রে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ক্রিটিক্যাল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জায়গাগুলো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চিহ্নিত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করা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থাকে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এই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সেকশনে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।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এটি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অ্যাসেসরকে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বলে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দেয়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স্কিল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বা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কম্পিটেন্সির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সফল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পারফর্মেন্স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প্রদর্শন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হয়েছে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কিনা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বুঝতে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কোন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কোন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এভিডেন্স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সংগ্রহ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করা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গুরুত্ত্বপূর্ণ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।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এখান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থেকে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অ্যাসেসর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পেয়ে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যান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</w:p>
    <w:p w14:paraId="041B4422" w14:textId="77777777" w:rsidR="00291B48" w:rsidRPr="00291B48" w:rsidRDefault="00291B48" w:rsidP="00291B48">
      <w:pPr>
        <w:spacing w:after="0"/>
        <w:ind w:left="360" w:firstLine="360"/>
        <w:rPr>
          <w:rFonts w:ascii="Kalpurush" w:hAnsi="Kalpurush" w:cs="Kalpurush"/>
          <w:sz w:val="28"/>
          <w:lang w:bidi="bn-BD"/>
        </w:rPr>
      </w:pPr>
      <w:proofErr w:type="spellStart"/>
      <w:r w:rsidRPr="00291B48">
        <w:rPr>
          <w:rFonts w:ascii="Kalpurush" w:hAnsi="Kalpurush" w:cs="Kalpurush"/>
          <w:b/>
          <w:bCs/>
          <w:sz w:val="28"/>
          <w:lang w:bidi="bn-BD"/>
        </w:rPr>
        <w:t>প্রোডাক্ট</w:t>
      </w:r>
      <w:proofErr w:type="spellEnd"/>
      <w:r w:rsidRPr="00291B48">
        <w:rPr>
          <w:rFonts w:ascii="Kalpurush" w:hAnsi="Kalpurush" w:cs="Kalpurush"/>
          <w:b/>
          <w:bCs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b/>
          <w:bCs/>
          <w:sz w:val="28"/>
          <w:lang w:bidi="bn-BD"/>
        </w:rPr>
        <w:t>এভিডেন্স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-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একটি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সম্পুর্ণ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প্রোডাক্ট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বা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কাজ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, </w:t>
      </w:r>
    </w:p>
    <w:p w14:paraId="2511750A" w14:textId="77777777" w:rsidR="00291B48" w:rsidRPr="00291B48" w:rsidRDefault="00291B48" w:rsidP="00291B48">
      <w:pPr>
        <w:spacing w:after="0"/>
        <w:ind w:left="360" w:firstLine="360"/>
        <w:rPr>
          <w:rFonts w:ascii="Kalpurush" w:hAnsi="Kalpurush" w:cs="Kalpurush"/>
          <w:sz w:val="28"/>
          <w:lang w:bidi="bn-BD"/>
        </w:rPr>
      </w:pPr>
      <w:proofErr w:type="spellStart"/>
      <w:r w:rsidRPr="00291B48">
        <w:rPr>
          <w:rFonts w:ascii="Kalpurush" w:hAnsi="Kalpurush" w:cs="Kalpurush"/>
          <w:b/>
          <w:bCs/>
          <w:sz w:val="28"/>
          <w:lang w:bidi="bn-BD"/>
        </w:rPr>
        <w:t>নলেজ</w:t>
      </w:r>
      <w:proofErr w:type="spellEnd"/>
      <w:r w:rsidRPr="00291B48">
        <w:rPr>
          <w:rFonts w:ascii="Kalpurush" w:hAnsi="Kalpurush" w:cs="Kalpurush"/>
          <w:b/>
          <w:bCs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b/>
          <w:bCs/>
          <w:sz w:val="28"/>
          <w:lang w:bidi="bn-BD"/>
        </w:rPr>
        <w:t>এভিডেন্স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-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যে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নলেজগুলি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ক্যান্ডিডেটের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অবশ্যই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জানা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উচি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ৎ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এবং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</w:p>
    <w:p w14:paraId="29C3CC50" w14:textId="368DE6C4" w:rsidR="00291B48" w:rsidRPr="00291B48" w:rsidRDefault="00291B48" w:rsidP="00291B48">
      <w:pPr>
        <w:spacing w:after="0"/>
        <w:ind w:left="360" w:firstLine="360"/>
        <w:rPr>
          <w:rFonts w:ascii="Kalpurush" w:hAnsi="Kalpurush" w:cs="Kalpurush"/>
          <w:sz w:val="28"/>
          <w:lang w:bidi="bn-BD"/>
        </w:rPr>
      </w:pPr>
      <w:proofErr w:type="spellStart"/>
      <w:r w:rsidRPr="00291B48">
        <w:rPr>
          <w:rFonts w:ascii="Kalpurush" w:hAnsi="Kalpurush" w:cs="Kalpurush"/>
          <w:b/>
          <w:bCs/>
          <w:sz w:val="28"/>
          <w:lang w:bidi="bn-BD"/>
        </w:rPr>
        <w:t>প্রোসেস</w:t>
      </w:r>
      <w:proofErr w:type="spellEnd"/>
      <w:r w:rsidRPr="00291B48">
        <w:rPr>
          <w:rFonts w:ascii="Kalpurush" w:hAnsi="Kalpurush" w:cs="Kalpurush"/>
          <w:b/>
          <w:bCs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b/>
          <w:bCs/>
          <w:sz w:val="28"/>
          <w:lang w:bidi="bn-BD"/>
        </w:rPr>
        <w:t>এভিডেন্স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-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ক্যান্ডিডেটের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কাজের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ধারা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ইন্ডাস্ট্রি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প্র্যাক্টিসের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সাথে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মিল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আছে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কিনা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, OHS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প্র্যাকটিসের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স্বীকৃত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নীতিমালা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অনুসরন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করা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হচ্ছে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কিনা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,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টুলস-ইকুইপমেন্ট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সেটআপ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lastRenderedPageBreak/>
        <w:t>করা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,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টুলস-ইকুইপমেন্ট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ও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ম্যাটেরিয়াল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সঠিক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নিয়মে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ব্যবহার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করা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,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সমস্যা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বা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ত্রুটি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চিহ্নিত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করা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ও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সমাধান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করতে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পারা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,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নিরাপদ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ও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কার্যকর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কর্মপরিবেশের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জন্য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দরকারি</w:t>
      </w:r>
      <w:proofErr w:type="spellEnd"/>
      <w:r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কমিউনিকেশন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করতে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পারা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– এ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সবই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প্রোসেস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এভিডেন্সের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অন্তর্ভুক্ত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। </w:t>
      </w:r>
    </w:p>
    <w:p w14:paraId="5781DE12" w14:textId="77777777" w:rsidR="00291B48" w:rsidRPr="00291B48" w:rsidRDefault="00291B48" w:rsidP="00291B48">
      <w:pPr>
        <w:spacing w:after="120"/>
        <w:ind w:left="360"/>
        <w:rPr>
          <w:rFonts w:ascii="Kalpurush" w:hAnsi="Kalpurush" w:cs="Kalpurush"/>
          <w:sz w:val="28"/>
          <w:lang w:bidi="bn-BD"/>
        </w:rPr>
      </w:pPr>
      <w:r w:rsidRPr="00291B48">
        <w:rPr>
          <w:rFonts w:ascii="Kalpurush" w:hAnsi="Kalpurush" w:cs="Kalpurush"/>
          <w:b/>
          <w:bCs/>
          <w:sz w:val="28"/>
          <w:lang w:bidi="bn-BD"/>
        </w:rPr>
        <w:t>Underpinning Knowledge:</w:t>
      </w:r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ন্যুনতম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যে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তাত্ত্বিক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জ্ঞান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না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থাকলে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ইউনিট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অব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কম্পিটেন্সিতে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বর্ণিত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কাজ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করা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আদৌ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সম্ভব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না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সেটি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এই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সেকশনে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বলা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থাকে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।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অ্যাসেসরবৃন্দ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এই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সেকশন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থেকে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লিখিত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বা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মৌখিক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পরীক্ষার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প্রশ্ন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বাছাই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করেন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।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যাচাই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করার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চেষ্টা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করেন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ক্যান্ডিডেটের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কম্পিটেন্সি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অর্জন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করতে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ন্যুনতম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তাত্ত্বিক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জ্ঞান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আছে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কিনা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>।</w:t>
      </w:r>
    </w:p>
    <w:p w14:paraId="2C313D8B" w14:textId="77777777" w:rsidR="00291B48" w:rsidRPr="00291B48" w:rsidRDefault="00291B48" w:rsidP="00291B48">
      <w:pPr>
        <w:spacing w:after="120"/>
        <w:ind w:left="360"/>
        <w:rPr>
          <w:rFonts w:ascii="Kalpurush" w:hAnsi="Kalpurush" w:cs="Kalpurush"/>
          <w:sz w:val="28"/>
          <w:lang w:bidi="bn-BD"/>
        </w:rPr>
      </w:pPr>
      <w:r w:rsidRPr="00291B48">
        <w:rPr>
          <w:rFonts w:ascii="Kalpurush" w:hAnsi="Kalpurush" w:cs="Kalpurush"/>
          <w:b/>
          <w:bCs/>
          <w:sz w:val="28"/>
          <w:lang w:bidi="bn-BD"/>
        </w:rPr>
        <w:t>Underpinning Skills:</w:t>
      </w:r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ন্যুনতম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যতটুকু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ব্যবহারিক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দক্ষতা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না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থাকলে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ইউনিট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অব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কম্পিটেন্সিতে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বর্ণিত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কাজ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করা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আদৌ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সম্ভব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না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সেটি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এই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সেকশনে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বলা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থাকে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।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অ্যাসেসরবৃন্দ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ঐ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স্কিলগুলো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ক্যান্ডিডেটের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মধ্যে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আছে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কিনা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ভালো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করে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যাচাই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করে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থাকেন</w:t>
      </w:r>
      <w:proofErr w:type="spellEnd"/>
      <w:r w:rsidRPr="00291B48">
        <w:rPr>
          <w:rFonts w:ascii="Kalpurush" w:hAnsi="Kalpurush" w:cs="Kalpurush"/>
          <w:sz w:val="28"/>
          <w:lang w:bidi="bn-BD"/>
        </w:rPr>
        <w:t>।</w:t>
      </w:r>
    </w:p>
    <w:p w14:paraId="7812D1A3" w14:textId="77777777" w:rsidR="00291B48" w:rsidRPr="00291B48" w:rsidRDefault="00291B48" w:rsidP="00291B48">
      <w:pPr>
        <w:spacing w:after="120"/>
        <w:ind w:left="360"/>
        <w:rPr>
          <w:rFonts w:ascii="Kalpurush" w:hAnsi="Kalpurush" w:cs="Kalpurush"/>
          <w:sz w:val="28"/>
          <w:lang w:bidi="bn-BD"/>
        </w:rPr>
      </w:pPr>
      <w:r w:rsidRPr="00291B48">
        <w:rPr>
          <w:rFonts w:ascii="Kalpurush" w:hAnsi="Kalpurush" w:cs="Kalpurush"/>
          <w:b/>
          <w:bCs/>
          <w:sz w:val="28"/>
          <w:lang w:bidi="bn-BD"/>
        </w:rPr>
        <w:t>Required Attitude:</w:t>
      </w:r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কর্মক্ষেত্রে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বর্ণিত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কাজটি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করতে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গিয়ে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কি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ধরনের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অ্যাটিচিউড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থাকা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দরকার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সেটি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এই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সেকশনে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বলা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থাকে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।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অ্যাসেসমেন্টের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পুরো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সময়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অ্যাসেসর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লক্ষ্য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রাখেন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ক্যান্ডিডেটের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অ্যাটিটিউড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গ্রহনযোগ্য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মাত্রায়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আছে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কিনা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>।</w:t>
      </w:r>
    </w:p>
    <w:p w14:paraId="050159BF" w14:textId="77777777" w:rsidR="00291B48" w:rsidRPr="00291B48" w:rsidRDefault="00291B48" w:rsidP="00291B48">
      <w:pPr>
        <w:spacing w:after="120"/>
        <w:ind w:left="360"/>
        <w:rPr>
          <w:rFonts w:ascii="Kalpurush" w:hAnsi="Kalpurush" w:cs="Kalpurush"/>
          <w:sz w:val="28"/>
          <w:lang w:bidi="bn-BD"/>
        </w:rPr>
      </w:pPr>
      <w:r w:rsidRPr="00291B48">
        <w:rPr>
          <w:rFonts w:ascii="Kalpurush" w:hAnsi="Kalpurush" w:cs="Kalpurush"/>
          <w:b/>
          <w:bCs/>
          <w:sz w:val="28"/>
          <w:lang w:bidi="bn-BD"/>
        </w:rPr>
        <w:t>Resource Implications:</w:t>
      </w:r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অ্যাসেসমেন্টের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জব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করতে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কত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ধরনের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ও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কি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কি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রিসোর্স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লাগবে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তার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একটি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সংক্ষপ্ত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বিবরণী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এই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সেকশন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থেকে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পাওয়া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যায়</w:t>
      </w:r>
      <w:proofErr w:type="spellEnd"/>
      <w:r w:rsidRPr="00291B48">
        <w:rPr>
          <w:rFonts w:ascii="Kalpurush" w:hAnsi="Kalpurush" w:cs="Kalpurush"/>
          <w:sz w:val="28"/>
          <w:lang w:bidi="bn-BD"/>
        </w:rPr>
        <w:t>।</w:t>
      </w:r>
    </w:p>
    <w:p w14:paraId="1FDCADDC" w14:textId="77777777" w:rsidR="00291B48" w:rsidRPr="00291B48" w:rsidRDefault="00291B48" w:rsidP="00291B48">
      <w:pPr>
        <w:spacing w:after="120"/>
        <w:ind w:left="360"/>
        <w:rPr>
          <w:rFonts w:ascii="Kalpurush" w:hAnsi="Kalpurush" w:cs="Kalpurush"/>
          <w:sz w:val="28"/>
          <w:lang w:bidi="bn-BD"/>
        </w:rPr>
      </w:pPr>
      <w:r w:rsidRPr="00291B48">
        <w:rPr>
          <w:rFonts w:ascii="Kalpurush" w:hAnsi="Kalpurush" w:cs="Kalpurush"/>
          <w:b/>
          <w:bCs/>
          <w:sz w:val="28"/>
          <w:lang w:bidi="bn-BD"/>
        </w:rPr>
        <w:t>Context of Assessment:</w:t>
      </w:r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অ্যাসেসমেন্টের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পটভূমিকা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,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কোন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প্রেক্ষিতে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অ্যাসেসমেন্ট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গ্রহন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করা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যাবে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তা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এই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সেকশনে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বর্ণিত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থাকে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।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কোন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বিশেষ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পরিস্থিতিতে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ওয়ার্কপ্লেস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অ্যাসেসমেন্ট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গ্রহনের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অনুপযুক্ত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হয়ে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যেতে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পারে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।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ওয়ার্কপ্লেসে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অ্যাসেসমেন্টে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সুষ্ঠুভাবে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পরিচালনার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জন্য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অ্যাসেসমেন্ট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পরিবেশের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কিছু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পরিবর্তন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আনতে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হতে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পারে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।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কনটেক্সট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অব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অ্যাসেসমেন্ট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এ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ব্যাপারে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অ্যাসেসরকে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গাইড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করে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>।</w:t>
      </w:r>
    </w:p>
    <w:p w14:paraId="7006909C" w14:textId="6EB41271" w:rsidR="00291B48" w:rsidRPr="00BA32AD" w:rsidRDefault="00291B48" w:rsidP="00291B48">
      <w:pPr>
        <w:spacing w:after="120"/>
        <w:ind w:left="360"/>
        <w:rPr>
          <w:rFonts w:ascii="Kalpurush" w:hAnsi="Kalpurush" w:cs="Kalpurush"/>
          <w:sz w:val="28"/>
          <w:lang w:bidi="bn-BD"/>
        </w:rPr>
      </w:pPr>
      <w:r w:rsidRPr="00291B48">
        <w:rPr>
          <w:rFonts w:ascii="Kalpurush" w:hAnsi="Kalpurush" w:cs="Kalpurush"/>
          <w:b/>
          <w:bCs/>
          <w:sz w:val="28"/>
          <w:lang w:bidi="bn-BD"/>
        </w:rPr>
        <w:t>Method of Assessment:</w:t>
      </w:r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অ্যাসেসমেন্টের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এভিডেন্স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কোন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কোন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মেথডে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সংগ্রহ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করতে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হবে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এব্যাপারে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অ্যাসেসরকে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গাইড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করের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এই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সেকশন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।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কখন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এভিডেন্স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সংগ্রহ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করতে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হবে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>?</w:t>
      </w:r>
      <w:r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lastRenderedPageBreak/>
        <w:t>কিভাবে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সংগ্রহ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করতে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হবে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?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কতক্ষন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ধরে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সংগ্রহ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করতে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হবে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-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এসব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তথ্য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পাওয়া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যায়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মেথড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অব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অ্যাসেসমেন্ট</w:t>
      </w:r>
      <w:proofErr w:type="spellEnd"/>
      <w:r w:rsidRPr="00291B48">
        <w:rPr>
          <w:rFonts w:ascii="Kalpurush" w:hAnsi="Kalpurush" w:cs="Kalpurush"/>
          <w:sz w:val="28"/>
          <w:lang w:bidi="bn-BD"/>
        </w:rPr>
        <w:t xml:space="preserve"> </w:t>
      </w:r>
      <w:proofErr w:type="spellStart"/>
      <w:r w:rsidRPr="00291B48">
        <w:rPr>
          <w:rFonts w:ascii="Kalpurush" w:hAnsi="Kalpurush" w:cs="Kalpurush"/>
          <w:sz w:val="28"/>
          <w:lang w:bidi="bn-BD"/>
        </w:rPr>
        <w:t>থেকে</w:t>
      </w:r>
      <w:proofErr w:type="spellEnd"/>
      <w:r w:rsidRPr="00291B48">
        <w:rPr>
          <w:rFonts w:ascii="Kalpurush" w:hAnsi="Kalpurush" w:cs="Kalpurush"/>
          <w:sz w:val="28"/>
          <w:lang w:bidi="bn-BD"/>
        </w:rPr>
        <w:t>।</w:t>
      </w:r>
      <w:r>
        <w:rPr>
          <w:rFonts w:ascii="Kalpurush" w:hAnsi="Kalpurush" w:cs="Kalpurush"/>
          <w:sz w:val="28"/>
          <w:lang w:bidi="bn-BD"/>
        </w:rPr>
        <w:t xml:space="preserve">  </w:t>
      </w:r>
    </w:p>
    <w:p w14:paraId="78DA72AE" w14:textId="77777777" w:rsidR="00305FCB" w:rsidRDefault="00305FCB" w:rsidP="00291B48"/>
    <w:sectPr w:rsidR="00305F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B639B"/>
    <w:multiLevelType w:val="hybridMultilevel"/>
    <w:tmpl w:val="4C8049D8"/>
    <w:lvl w:ilvl="0" w:tplc="CA3C01F4">
      <w:numFmt w:val="bullet"/>
      <w:lvlText w:val="-"/>
      <w:lvlJc w:val="left"/>
      <w:pPr>
        <w:ind w:left="720" w:hanging="360"/>
      </w:pPr>
      <w:rPr>
        <w:rFonts w:ascii="Kalpurush" w:eastAsiaTheme="minorHAnsi" w:hAnsi="Kalpurush" w:cs="Kalpurush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6A07B3"/>
    <w:multiLevelType w:val="hybridMultilevel"/>
    <w:tmpl w:val="43244DF6"/>
    <w:lvl w:ilvl="0" w:tplc="DCF0A2F6">
      <w:numFmt w:val="bullet"/>
      <w:lvlText w:val="-"/>
      <w:lvlJc w:val="left"/>
      <w:pPr>
        <w:ind w:left="720" w:hanging="360"/>
      </w:pPr>
      <w:rPr>
        <w:rFonts w:ascii="Kalpurush" w:eastAsiaTheme="minorHAnsi" w:hAnsi="Kalpurush" w:cs="Kalpurush" w:hint="default"/>
        <w:b w:val="0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1658F8"/>
    <w:multiLevelType w:val="hybridMultilevel"/>
    <w:tmpl w:val="2BA849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9744650">
    <w:abstractNumId w:val="0"/>
  </w:num>
  <w:num w:numId="2" w16cid:durableId="315495322">
    <w:abstractNumId w:val="1"/>
  </w:num>
  <w:num w:numId="3" w16cid:durableId="10037743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B48"/>
    <w:rsid w:val="00291B48"/>
    <w:rsid w:val="00305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47A7B"/>
  <w15:chartTrackingRefBased/>
  <w15:docId w15:val="{6F3ABABD-EE2E-4F95-87AE-7550D0DF5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1B48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1B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5AFFAE-E66B-40FC-9DEB-525617F10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952</Words>
  <Characters>5432</Characters>
  <Application>Microsoft Office Word</Application>
  <DocSecurity>0</DocSecurity>
  <Lines>45</Lines>
  <Paragraphs>12</Paragraphs>
  <ScaleCrop>false</ScaleCrop>
  <Company/>
  <LinksUpToDate>false</LinksUpToDate>
  <CharactersWithSpaces>6372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Faysal Ahmed Hridoy</dc:creator>
  <cp:keywords/>
  <dc:description/>
  <cp:lastModifiedBy>Faysal Ahmed Hridoy</cp:lastModifiedBy>
  <cp:revision>1</cp:revision>
  <dcterms:created xsi:type="dcterms:W3CDTF">2022-05-29T07:03:00Z</dcterms:created>
  <dcterms:modified xsi:type="dcterms:W3CDTF">2022-05-29T07:05:00Z</dcterms:modified>
</cp:coreProperties>
</file>